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554D76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Новогодняя сказка в сердце Беларуси</w:t>
      </w:r>
      <w:r w:rsidR="00B111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554D7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дней/</w:t>
      </w:r>
      <w:r w:rsidRPr="00554D7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4D76" w:rsidRPr="00554D76" w:rsidRDefault="00147D38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Минск</w:t>
      </w:r>
      <w:r w:rsidR="00227EF1" w:rsidRPr="00227EF1">
        <w:rPr>
          <w:rFonts w:ascii="Arial" w:hAnsi="Arial" w:cs="Arial"/>
          <w:b/>
          <w:sz w:val="24"/>
          <w:szCs w:val="24"/>
        </w:rPr>
        <w:t xml:space="preserve"> –</w:t>
      </w:r>
      <w:r w:rsidR="00F23344">
        <w:rPr>
          <w:rFonts w:ascii="Arial" w:hAnsi="Arial" w:cs="Arial"/>
          <w:b/>
          <w:sz w:val="24"/>
          <w:szCs w:val="24"/>
        </w:rPr>
        <w:t xml:space="preserve"> </w:t>
      </w:r>
      <w:r w:rsidR="00554D76">
        <w:rPr>
          <w:rFonts w:ascii="Arial" w:hAnsi="Arial" w:cs="Arial"/>
          <w:b/>
          <w:sz w:val="24"/>
          <w:szCs w:val="24"/>
        </w:rPr>
        <w:t>Дудутки</w:t>
      </w:r>
      <w:r w:rsidR="00554D76">
        <w:rPr>
          <w:rFonts w:ascii="Arial" w:hAnsi="Arial" w:cs="Arial"/>
          <w:b/>
          <w:sz w:val="24"/>
          <w:szCs w:val="24"/>
        </w:rPr>
        <w:t xml:space="preserve"> </w:t>
      </w:r>
      <w:r w:rsidR="00E21702">
        <w:rPr>
          <w:rFonts w:ascii="Arial" w:hAnsi="Arial" w:cs="Arial"/>
          <w:b/>
          <w:sz w:val="24"/>
          <w:szCs w:val="24"/>
        </w:rPr>
        <w:t xml:space="preserve">– Мир </w:t>
      </w:r>
      <w:r w:rsidR="00E21702" w:rsidRPr="00227EF1">
        <w:rPr>
          <w:rFonts w:ascii="Arial" w:hAnsi="Arial" w:cs="Arial"/>
          <w:b/>
          <w:sz w:val="24"/>
          <w:szCs w:val="24"/>
        </w:rPr>
        <w:t>–</w:t>
      </w:r>
      <w:r w:rsidR="00E217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Несвиж</w:t>
      </w:r>
      <w:r w:rsidR="003D412E">
        <w:rPr>
          <w:rFonts w:ascii="Arial" w:hAnsi="Arial" w:cs="Arial"/>
          <w:b/>
          <w:sz w:val="24"/>
          <w:szCs w:val="24"/>
        </w:rPr>
        <w:t xml:space="preserve"> </w:t>
      </w:r>
      <w:r w:rsidR="00752C77" w:rsidRPr="00227EF1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1702">
        <w:rPr>
          <w:rFonts w:ascii="Arial" w:hAnsi="Arial" w:cs="Arial"/>
          <w:b/>
          <w:sz w:val="24"/>
          <w:szCs w:val="24"/>
        </w:rPr>
        <w:t>Минск</w:t>
      </w:r>
      <w:r w:rsidR="00752C77" w:rsidRPr="00752C77">
        <w:rPr>
          <w:rFonts w:ascii="Arial" w:hAnsi="Arial" w:cs="Arial"/>
          <w:b/>
          <w:sz w:val="24"/>
          <w:szCs w:val="24"/>
        </w:rPr>
        <w:t xml:space="preserve"> </w:t>
      </w:r>
    </w:p>
    <w:p w:rsidR="00147D38" w:rsidRPr="00113ADA" w:rsidRDefault="00147D38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9F478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54D76" w:rsidRDefault="00554D76" w:rsidP="0011375C">
            <w:pPr>
              <w:spacing w:after="0" w:line="240" w:lineRule="auto"/>
              <w:ind w:firstLine="750"/>
              <w:jc w:val="right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Погрузитесь в атмосферу волшебства и откройте для себя зимнюю Беларусь, где каждый уголок наполняется особым очарованием в преддверии Нового года. Этот тур станет настоящим праздником для души, объединяющим богатую историю, удивительную природу и искреннее гостеприимство. Вы проведёте незабываемые дни в сердце Минска, столицы Беларуси, где современность гармонично сочетается с многовековыми традициями. Ваше путешествие начнётся с прогулки по вечернему городу, где огни улиц и украшенные площади создают удивительную атмосферу праздника.</w:t>
            </w:r>
          </w:p>
          <w:p w:rsidR="0011375C" w:rsidRPr="0011375C" w:rsidRDefault="0011375C" w:rsidP="0011375C">
            <w:pPr>
              <w:spacing w:after="0" w:line="240" w:lineRule="auto"/>
              <w:ind w:firstLine="750"/>
              <w:jc w:val="right"/>
              <w:rPr>
                <w:rFonts w:ascii="Arial" w:eastAsia="Muller Narrow Light" w:hAnsi="Arial" w:cs="Arial"/>
                <w:sz w:val="18"/>
                <w:szCs w:val="18"/>
              </w:rPr>
            </w:pPr>
          </w:p>
          <w:p w:rsidR="00554D76" w:rsidRPr="0011375C" w:rsidRDefault="00554D76" w:rsidP="0011375C">
            <w:pPr>
              <w:spacing w:after="0" w:line="240" w:lineRule="auto"/>
              <w:ind w:firstLine="750"/>
              <w:jc w:val="right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Но Минск — это только начало вашего увлекательного маршрута. Вы отправитесь в путешествие по древним землям, где величественные замки хранят воспоминания о прошлом. Величественный Мирский замок, словно сошедший со страниц средневековых легенд, удивит вас своими неприступными стенами и романтическими башнями, а </w:t>
            </w:r>
            <w:proofErr w:type="spellStart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Несвижский</w:t>
            </w:r>
            <w:proofErr w:type="spellEnd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 замок, окружённый живописными парками, раскроет перед вами тайны княжеского рода </w:t>
            </w:r>
            <w:proofErr w:type="spellStart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Радзивиллов</w:t>
            </w:r>
            <w:proofErr w:type="spellEnd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 и подарит ощущение прикосновения к истории. Не обойдётся без путешествия во времени — в этнографическом комплексе «Дудутки» вы погрузитесь в атмосферу старинной деревни. Здесь вас ждут ароматные угощения, живое общение с мастерами и удивительные истории о жизни наших предков.</w:t>
            </w:r>
          </w:p>
          <w:p w:rsidR="00B111A1" w:rsidRPr="0011375C" w:rsidRDefault="00B111A1" w:rsidP="0011375C">
            <w:pPr>
              <w:pStyle w:val="a7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0" w:name="_GoBack"/>
            <w:bookmarkEnd w:id="0"/>
          </w:p>
          <w:p w:rsidR="00B111A1" w:rsidRPr="0011375C" w:rsidRDefault="00B111A1" w:rsidP="0011375C">
            <w:pPr>
              <w:pStyle w:val="a7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375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Программа:</w:t>
            </w:r>
          </w:p>
          <w:p w:rsidR="00B111A1" w:rsidRPr="0011375C" w:rsidRDefault="00B111A1" w:rsidP="0011375C">
            <w:pPr>
              <w:pStyle w:val="a7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554D76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hAnsi="Arial" w:cs="Arial"/>
                <w:b/>
                <w:sz w:val="18"/>
                <w:szCs w:val="18"/>
              </w:rPr>
              <w:t xml:space="preserve">00:00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Прибытие в Минск.</w:t>
            </w:r>
          </w:p>
          <w:p w:rsidR="00B111A1" w:rsidRPr="0011375C" w:rsidRDefault="00554D76" w:rsidP="0011375C">
            <w:pPr>
              <w:pStyle w:val="a7"/>
              <w:rPr>
                <w:rFonts w:ascii="Arial" w:eastAsia="Muller Narrow Light" w:hAnsi="Arial" w:cs="Arial"/>
                <w:sz w:val="18"/>
                <w:szCs w:val="18"/>
                <w:lang w:val="ru-RU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Национальный аэропорт «Минск» / Железнодорожный вокзал</w:t>
            </w:r>
            <w:r w:rsidR="0011375C">
              <w:rPr>
                <w:rFonts w:ascii="Arial" w:eastAsia="Muller Narrow Light" w:hAnsi="Arial" w:cs="Arial"/>
                <w:sz w:val="18"/>
                <w:szCs w:val="18"/>
                <w:lang w:val="ru-RU"/>
              </w:rPr>
              <w:t>.</w:t>
            </w:r>
          </w:p>
          <w:p w:rsidR="0011375C" w:rsidRPr="0011375C" w:rsidRDefault="0011375C" w:rsidP="0011375C">
            <w:pPr>
              <w:pStyle w:val="a7"/>
              <w:rPr>
                <w:rFonts w:ascii="Arial" w:eastAsia="Muller Narrow Light" w:hAnsi="Arial" w:cs="Arial"/>
                <w:sz w:val="18"/>
                <w:szCs w:val="18"/>
                <w:lang w:val="ru-RU"/>
              </w:rPr>
            </w:pPr>
          </w:p>
          <w:p w:rsidR="00554D76" w:rsidRPr="0011375C" w:rsidRDefault="00554D76" w:rsidP="0011375C">
            <w:pPr>
              <w:pStyle w:val="a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Трансфер в отель, заселение. Свободное время.</w:t>
            </w:r>
          </w:p>
          <w:p w:rsidR="003D412E" w:rsidRPr="003D412E" w:rsidRDefault="003D412E" w:rsidP="00554D76">
            <w:pPr>
              <w:spacing w:after="0" w:line="240" w:lineRule="auto"/>
              <w:ind w:right="-1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B111A1" w:rsidRDefault="00554D76" w:rsidP="0011375C">
            <w:pPr>
              <w:spacing w:after="0" w:line="240" w:lineRule="auto"/>
              <w:ind w:right="-11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Muller Narrow ExtraBold" w:hAnsi="Arial" w:cs="Arial"/>
                <w:b/>
                <w:sz w:val="18"/>
                <w:szCs w:val="18"/>
              </w:rPr>
              <w:t>07:00 – 10:00</w:t>
            </w:r>
            <w:r w:rsidRPr="0011375C">
              <w:rPr>
                <w:rFonts w:ascii="Arial" w:eastAsia="Muller Narrow ExtraBold" w:hAnsi="Arial" w:cs="Arial"/>
                <w:b/>
                <w:sz w:val="18"/>
                <w:szCs w:val="18"/>
              </w:rPr>
              <w:t xml:space="preserve">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Завтрак «Шведский стол».</w:t>
            </w:r>
          </w:p>
          <w:p w:rsidR="0011375C" w:rsidRPr="0011375C" w:rsidRDefault="0011375C" w:rsidP="0011375C">
            <w:pPr>
              <w:spacing w:after="0" w:line="240" w:lineRule="auto"/>
              <w:ind w:right="-11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</w:p>
          <w:p w:rsidR="00554D76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12:00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 xml:space="preserve">Подача транспорта, отправление в экскурсионную поездку «Ремесла и этнография в </w:t>
            </w:r>
            <w:proofErr w:type="spellStart"/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Дудутках</w:t>
            </w:r>
            <w:proofErr w:type="spellEnd"/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».</w:t>
            </w:r>
          </w:p>
          <w:p w:rsidR="0011375C" w:rsidRPr="0011375C" w:rsidRDefault="0011375C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</w:p>
          <w:p w:rsidR="00554D76" w:rsidRPr="0011375C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13:00 – 15:30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Экскурсия по Музейному комплексу «Дудутки».</w:t>
            </w:r>
          </w:p>
          <w:p w:rsidR="00554D76" w:rsidRPr="0011375C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Данный музейный комплекс является одним из самых популярных и знаменитых музеев Беларуси. В «</w:t>
            </w:r>
            <w:proofErr w:type="spellStart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Дудутках</w:t>
            </w:r>
            <w:proofErr w:type="spellEnd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» можно не только полезно провести время и отдохнуть, но и с головой окунуться в историю белорусского народа. </w:t>
            </w:r>
          </w:p>
          <w:p w:rsidR="00554D76" w:rsidRPr="0011375C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</w:p>
          <w:p w:rsidR="00554D76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Именно здесь вы увидите старинную шляхетскую усадьбу, уклад панского двора, познакомитесь с работой мастеров, которые воссоздают старинные технологии в действии. В музейном комплексе «Дудутки» вы увидите кузницу, гончарную мастерскую, мастерские деревообработки, </w:t>
            </w:r>
            <w:proofErr w:type="spellStart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соломоплетения</w:t>
            </w:r>
            <w:proofErr w:type="spellEnd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, плетения лозы, ткачества, а также попробуете настоящие белорусские «</w:t>
            </w:r>
            <w:proofErr w:type="spellStart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прысмакі</w:t>
            </w:r>
            <w:proofErr w:type="spellEnd"/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». Любители сувениров смогут приобрести изделия народных мастеров. </w:t>
            </w:r>
          </w:p>
          <w:p w:rsidR="0011375C" w:rsidRPr="0011375C" w:rsidRDefault="0011375C" w:rsidP="0011375C">
            <w:pP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</w:p>
          <w:p w:rsidR="00554D76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15:30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 xml:space="preserve">Выезд в Минск. </w:t>
            </w:r>
          </w:p>
          <w:p w:rsidR="0011375C" w:rsidRPr="0011375C" w:rsidRDefault="0011375C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</w:p>
          <w:p w:rsidR="00554D76" w:rsidRPr="0011375C" w:rsidRDefault="00554D76" w:rsidP="0011375C">
            <w:pPr>
              <w:spacing w:after="0" w:line="240" w:lineRule="auto"/>
              <w:ind w:right="-11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16:20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Прибытие в Минск. Свободное время.</w:t>
            </w:r>
          </w:p>
          <w:p w:rsidR="00561FB9" w:rsidRPr="003D412E" w:rsidRDefault="00561FB9" w:rsidP="00B111A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F478C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78C" w:rsidRDefault="00F23344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54D76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07:00 – 10:00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Завтрак «Шведский стол»</w:t>
            </w:r>
            <w:r w:rsidR="0011375C">
              <w:rPr>
                <w:rFonts w:ascii="Arial" w:eastAsia="Muller Narrow Light" w:hAnsi="Arial" w:cs="Arial"/>
                <w:b/>
                <w:sz w:val="18"/>
                <w:szCs w:val="18"/>
              </w:rPr>
              <w:t>.</w:t>
            </w:r>
          </w:p>
          <w:p w:rsidR="0011375C" w:rsidRPr="0011375C" w:rsidRDefault="0011375C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</w:p>
          <w:p w:rsidR="00554D76" w:rsidRPr="0011375C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15:00 – 18:00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Обзорная экскурсия «Вечерний Минск».</w:t>
            </w:r>
          </w:p>
          <w:p w:rsidR="00554D76" w:rsidRPr="0011375C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Вечерний Минск зимой – это особенное время, когда город преображается и открывается перед вами с новой, незнакомой стороны. В зимние вечера белорусская столица приобретает особый шарм: заснеженные улицы и площади окутываются мягким светом неоновых огней и праздничной иллюминации, создавая сказочную атмосферу, которая завораживает с первого взгляда.</w:t>
            </w:r>
          </w:p>
          <w:p w:rsidR="00554D76" w:rsidRPr="0011375C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</w:p>
          <w:p w:rsidR="00554D76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Во время прогулки вы узнаете о людях и событиях, оставивших свой след в истории города, а также откроете для себя его мистические уголки, скрытые в темных зимних переулках. Впечатляющие легенды и увлекательные рассказы о Минске и его жителях согреют вас, несмотря на зимнюю стужу. Взгляните на Минск с другой стороны – в свете луны и зимних огней, и позвольте городу удивить вас своей зимней красотой.</w:t>
            </w:r>
          </w:p>
          <w:p w:rsidR="0011375C" w:rsidRPr="0011375C" w:rsidRDefault="0011375C" w:rsidP="0011375C">
            <w:pP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</w:p>
          <w:p w:rsidR="00E21702" w:rsidRDefault="00554D76" w:rsidP="0011375C">
            <w:pPr>
              <w:spacing w:after="0" w:line="240" w:lineRule="auto"/>
              <w:ind w:left="-5" w:right="-11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18:20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Трансфер в отель. Свободное время.</w:t>
            </w:r>
          </w:p>
          <w:p w:rsidR="0011375C" w:rsidRPr="0011375C" w:rsidRDefault="0011375C" w:rsidP="0011375C">
            <w:pPr>
              <w:spacing w:after="0" w:line="240" w:lineRule="auto"/>
              <w:ind w:left="-5" w:right="-11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B111A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111A1" w:rsidRDefault="00B111A1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54D76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07:00 – 10:00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Завтрак «Шведский стол»</w:t>
            </w:r>
            <w:r w:rsidR="0011375C">
              <w:rPr>
                <w:rFonts w:ascii="Arial" w:eastAsia="Muller Narrow Light" w:hAnsi="Arial" w:cs="Arial"/>
                <w:b/>
                <w:sz w:val="18"/>
                <w:szCs w:val="18"/>
              </w:rPr>
              <w:t>.</w:t>
            </w:r>
          </w:p>
          <w:p w:rsidR="0011375C" w:rsidRPr="0011375C" w:rsidRDefault="0011375C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</w:p>
          <w:p w:rsidR="00554D76" w:rsidRDefault="00554D76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10:00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Подача транспорта, отправление в экскурсионную поездку «Замки Великого княжества».</w:t>
            </w:r>
          </w:p>
          <w:p w:rsidR="00554D76" w:rsidRDefault="00554D76" w:rsidP="0011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right="133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Во время нее вы увидите памятники всемирного наследия ЮНЕСКО: величественный Мирский замок и блистательный дворцово-парковый комплекс в Несвиже. Вам предстоит погрузиться в атмосферу средневековой земли наших предков. </w:t>
            </w:r>
          </w:p>
          <w:p w:rsidR="0011375C" w:rsidRPr="0011375C" w:rsidRDefault="0011375C" w:rsidP="0011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right="133" w:hanging="15"/>
              <w:rPr>
                <w:rFonts w:ascii="Arial" w:eastAsia="Muller Narrow Light" w:hAnsi="Arial" w:cs="Arial"/>
                <w:sz w:val="18"/>
                <w:szCs w:val="18"/>
              </w:rPr>
            </w:pPr>
          </w:p>
          <w:p w:rsidR="00554D76" w:rsidRDefault="00554D76" w:rsidP="0011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right="133" w:hanging="15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11:30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Прибытие в Мир, внешний осмотр замка.</w:t>
            </w:r>
          </w:p>
          <w:p w:rsidR="0011375C" w:rsidRPr="0011375C" w:rsidRDefault="0011375C" w:rsidP="0011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right="133" w:hanging="15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</w:p>
          <w:p w:rsidR="00554D76" w:rsidRDefault="00554D76" w:rsidP="0011375C">
            <w:pPr>
              <w:spacing w:before="11" w:after="0" w:line="240" w:lineRule="auto"/>
              <w:ind w:right="117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12:30 – 14:00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 xml:space="preserve">Экскурсия по </w:t>
            </w:r>
            <w:proofErr w:type="spellStart"/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Несвижскому</w:t>
            </w:r>
            <w:proofErr w:type="spellEnd"/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 xml:space="preserve"> замку.</w:t>
            </w:r>
          </w:p>
          <w:p w:rsidR="00554D76" w:rsidRDefault="00554D76" w:rsidP="0011375C">
            <w:pPr>
              <w:spacing w:before="11" w:after="0" w:line="240" w:lineRule="auto"/>
              <w:ind w:right="117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Помимо восхитительного дворцово-паркового ансамбля вы также увидите Костел Божьего Тела – первый в Восточной Европе храм в стиле барокко, где находится усыпальница хозяев замка, третья по величине в Европе.</w:t>
            </w:r>
          </w:p>
          <w:p w:rsidR="0011375C" w:rsidRPr="0011375C" w:rsidRDefault="0011375C" w:rsidP="0011375C">
            <w:pPr>
              <w:spacing w:before="11" w:after="0" w:line="240" w:lineRule="auto"/>
              <w:ind w:right="117"/>
              <w:rPr>
                <w:rFonts w:ascii="Arial" w:eastAsia="Muller Narrow Light" w:hAnsi="Arial" w:cs="Arial"/>
                <w:sz w:val="18"/>
                <w:szCs w:val="18"/>
              </w:rPr>
            </w:pPr>
          </w:p>
          <w:p w:rsidR="00554D76" w:rsidRDefault="00554D76" w:rsidP="0011375C">
            <w:pPr>
              <w:spacing w:before="11" w:after="0" w:line="240" w:lineRule="auto"/>
              <w:ind w:right="117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14:10 – 15:10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 xml:space="preserve">Время для обеда. </w:t>
            </w:r>
          </w:p>
          <w:p w:rsidR="0011375C" w:rsidRPr="0011375C" w:rsidRDefault="0011375C" w:rsidP="0011375C">
            <w:pPr>
              <w:spacing w:before="11" w:after="0" w:line="240" w:lineRule="auto"/>
              <w:ind w:right="117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</w:p>
          <w:p w:rsidR="00E21702" w:rsidRPr="0011375C" w:rsidRDefault="00554D76" w:rsidP="0011375C">
            <w:pPr>
              <w:spacing w:after="0" w:line="240" w:lineRule="auto"/>
              <w:ind w:left="-5" w:right="-11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16:40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Прибытие в Минск. Свободное время.</w:t>
            </w:r>
          </w:p>
          <w:p w:rsidR="00B111A1" w:rsidRPr="00B111A1" w:rsidRDefault="00B111A1" w:rsidP="00554D76">
            <w:pPr>
              <w:spacing w:after="0" w:line="240" w:lineRule="auto"/>
              <w:ind w:left="-5" w:right="-11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111A1" w:rsidRPr="00113ADA" w:rsidTr="0011375C">
        <w:trPr>
          <w:trHeight w:val="41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111A1" w:rsidRDefault="00B111A1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11375C" w:rsidRPr="0011375C" w:rsidRDefault="0011375C" w:rsidP="0011375C">
            <w:pPr>
              <w:spacing w:after="0" w:line="240" w:lineRule="auto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Cambria" w:hAnsi="Arial" w:cs="Arial"/>
                <w:b/>
                <w:sz w:val="18"/>
                <w:szCs w:val="18"/>
              </w:rPr>
              <w:t xml:space="preserve">07:00 – 10:00 </w:t>
            </w: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Завтрак «Шведский стол»</w:t>
            </w:r>
            <w:r>
              <w:rPr>
                <w:rFonts w:ascii="Arial" w:eastAsia="Muller Narrow Light" w:hAnsi="Arial" w:cs="Arial"/>
                <w:b/>
                <w:sz w:val="18"/>
                <w:szCs w:val="18"/>
              </w:rPr>
              <w:t>.</w:t>
            </w:r>
          </w:p>
          <w:p w:rsidR="00E21702" w:rsidRPr="0011375C" w:rsidRDefault="00E21702" w:rsidP="0011375C">
            <w:pPr>
              <w:pStyle w:val="a7"/>
              <w:ind w:right="1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1702" w:rsidRDefault="0011375C" w:rsidP="0011375C">
            <w:pPr>
              <w:pStyle w:val="a7"/>
              <w:ind w:right="115"/>
              <w:rPr>
                <w:rFonts w:ascii="Arial" w:eastAsia="Muller Narrow Light" w:hAnsi="Arial" w:cs="Arial"/>
                <w:b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b/>
                <w:sz w:val="18"/>
                <w:szCs w:val="18"/>
              </w:rPr>
              <w:t>Выселение. Трансфер в аэропорт /жд-вокзал.</w:t>
            </w:r>
          </w:p>
          <w:p w:rsidR="0011375C" w:rsidRPr="0011375C" w:rsidRDefault="0011375C" w:rsidP="0011375C">
            <w:pPr>
              <w:pStyle w:val="a7"/>
              <w:ind w:right="115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554D76" w:rsidRPr="0011375C" w:rsidRDefault="003D457C" w:rsidP="0011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uller Narrow Light" w:eastAsia="Muller Narrow Light" w:hAnsi="Muller Narrow Light" w:cs="Muller Narrow Light"/>
                <w:color w:val="7F7F7F"/>
                <w:sz w:val="25"/>
                <w:szCs w:val="25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375C">
              <w:rPr>
                <w:rFonts w:ascii="Arial" w:eastAsia="Muller Narrow Light" w:hAnsi="Arial" w:cs="Arial"/>
                <w:sz w:val="18"/>
                <w:szCs w:val="18"/>
              </w:rPr>
              <w:t>п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>роживание в отеле 4 ночи;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 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>4 завтрака «шведский стол», 1 обед в Несвиже;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 </w:t>
            </w:r>
            <w:r w:rsidR="0011375C">
              <w:rPr>
                <w:rFonts w:ascii="Arial" w:eastAsia="Muller Narrow Light" w:hAnsi="Arial" w:cs="Arial"/>
                <w:sz w:val="18"/>
                <w:szCs w:val="18"/>
              </w:rPr>
              <w:t>о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>бзорная экскурсия “Вечерний Минск”;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 </w:t>
            </w:r>
            <w:r w:rsidR="0011375C">
              <w:rPr>
                <w:rFonts w:ascii="Arial" w:eastAsia="Muller Narrow Light" w:hAnsi="Arial" w:cs="Arial"/>
                <w:sz w:val="18"/>
                <w:szCs w:val="18"/>
              </w:rPr>
              <w:t>э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>кскурсия в Музей народных промыслов и ремесел “Дудутки” с входными билетами;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 </w:t>
            </w:r>
            <w:r w:rsidR="0011375C">
              <w:rPr>
                <w:rFonts w:ascii="Arial" w:eastAsia="Muller Narrow Light" w:hAnsi="Arial" w:cs="Arial"/>
                <w:sz w:val="18"/>
                <w:szCs w:val="18"/>
              </w:rPr>
              <w:t>э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>кскурсионная поездка в Мир-Несвиж (Мир - внешний осмотр, Несви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ж - экскурсия + входные билеты); </w:t>
            </w:r>
            <w:r w:rsidR="0011375C">
              <w:rPr>
                <w:rFonts w:ascii="Arial" w:eastAsia="Muller Narrow Light" w:hAnsi="Arial" w:cs="Arial"/>
                <w:sz w:val="18"/>
                <w:szCs w:val="18"/>
              </w:rPr>
              <w:t>т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>рансфер по прибытии;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 </w:t>
            </w:r>
            <w:r w:rsidR="0011375C">
              <w:rPr>
                <w:rFonts w:ascii="Arial" w:eastAsia="Muller Narrow Light" w:hAnsi="Arial" w:cs="Arial"/>
                <w:sz w:val="18"/>
                <w:szCs w:val="18"/>
              </w:rPr>
              <w:t>у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>слуги аттестованного гида-сопровождающего по программе;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 xml:space="preserve"> </w:t>
            </w:r>
            <w:r w:rsidR="0011375C">
              <w:rPr>
                <w:rFonts w:ascii="Arial" w:eastAsia="Muller Narrow Light" w:hAnsi="Arial" w:cs="Arial"/>
                <w:sz w:val="18"/>
                <w:szCs w:val="18"/>
              </w:rPr>
              <w:t>т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>ранспо</w:t>
            </w:r>
            <w:r w:rsidR="0011375C" w:rsidRPr="0011375C">
              <w:rPr>
                <w:rFonts w:ascii="Arial" w:eastAsia="Muller Narrow Light" w:hAnsi="Arial" w:cs="Arial"/>
                <w:sz w:val="18"/>
                <w:szCs w:val="18"/>
              </w:rPr>
              <w:t>ртное обслуживание по программе.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52C77" w:rsidRDefault="003D412E" w:rsidP="00752C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11375C" w:rsidRPr="0011375C" w:rsidRDefault="0011375C" w:rsidP="00752C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4D76" w:rsidRPr="0011375C" w:rsidRDefault="00554D76" w:rsidP="0011375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37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554D76" w:rsidRPr="0011375C" w:rsidRDefault="00554D76" w:rsidP="001137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375C">
              <w:rPr>
                <w:rFonts w:ascii="Arial" w:hAnsi="Arial" w:cs="Arial"/>
                <w:b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554D76" w:rsidRPr="0011375C" w:rsidRDefault="00554D76" w:rsidP="001137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375C">
              <w:rPr>
                <w:rFonts w:ascii="Arial" w:hAnsi="Arial" w:cs="Arial"/>
                <w:b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554D76" w:rsidRPr="0011375C" w:rsidRDefault="00554D76" w:rsidP="001137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4D76" w:rsidRPr="0011375C" w:rsidRDefault="00554D76" w:rsidP="0011375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137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554D76" w:rsidRPr="0011375C" w:rsidRDefault="00554D76" w:rsidP="001137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375C">
              <w:rPr>
                <w:rFonts w:ascii="Arial" w:hAnsi="Arial" w:cs="Arial"/>
                <w:b/>
                <w:sz w:val="18"/>
                <w:szCs w:val="18"/>
              </w:rPr>
              <w:t>- 30% в течении 3-х дней после бронирования</w:t>
            </w:r>
          </w:p>
          <w:p w:rsidR="0011375C" w:rsidRDefault="00554D76" w:rsidP="001137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375C">
              <w:rPr>
                <w:rFonts w:ascii="Arial" w:hAnsi="Arial" w:cs="Arial"/>
                <w:b/>
                <w:sz w:val="18"/>
                <w:szCs w:val="18"/>
              </w:rPr>
              <w:t>- 100% за 1 месяц до заезда</w:t>
            </w:r>
          </w:p>
          <w:p w:rsidR="0011375C" w:rsidRDefault="0011375C" w:rsidP="001137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375C" w:rsidRPr="0011375C" w:rsidRDefault="0011375C" w:rsidP="001137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Дополнительно оплачиваются:</w:t>
            </w:r>
          </w:p>
          <w:p w:rsidR="00CC28C3" w:rsidRPr="0011375C" w:rsidRDefault="00CC28C3" w:rsidP="001137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4D76" w:rsidRPr="0011375C" w:rsidRDefault="00554D76" w:rsidP="001137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Обратный трансфер - 1500 RUB с человека;</w:t>
            </w:r>
          </w:p>
          <w:p w:rsidR="00554D76" w:rsidRPr="0011375C" w:rsidRDefault="00554D76" w:rsidP="001137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Дополнительная ночь в отеле;</w:t>
            </w:r>
          </w:p>
          <w:p w:rsidR="00554D76" w:rsidRPr="0011375C" w:rsidRDefault="00554D76" w:rsidP="001137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Личные расходы;</w:t>
            </w:r>
          </w:p>
          <w:p w:rsidR="00554D76" w:rsidRPr="0011375C" w:rsidRDefault="00554D76" w:rsidP="001137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Muller Narrow Light" w:hAnsi="Arial" w:cs="Arial"/>
                <w:sz w:val="18"/>
                <w:szCs w:val="18"/>
              </w:rPr>
            </w:pPr>
            <w:r w:rsidRPr="0011375C">
              <w:rPr>
                <w:rFonts w:ascii="Arial" w:eastAsia="Muller Narrow Light" w:hAnsi="Arial" w:cs="Arial"/>
                <w:sz w:val="18"/>
                <w:szCs w:val="18"/>
              </w:rPr>
              <w:t>Питание (помимо того, которое уже включено в программу).</w:t>
            </w:r>
          </w:p>
          <w:p w:rsidR="00B111A1" w:rsidRPr="0011375C" w:rsidRDefault="00B111A1" w:rsidP="001137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54D76" w:rsidRPr="0011375C" w:rsidRDefault="00554D76" w:rsidP="0011375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r w:rsidRPr="0011375C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</w:p>
          <w:bookmarkEnd w:id="1"/>
          <w:bookmarkEnd w:id="2"/>
          <w:p w:rsidR="00CC28C3" w:rsidRPr="003D412E" w:rsidRDefault="00CC28C3" w:rsidP="00554D76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ller Narrow Light">
    <w:altName w:val="Times New Roman"/>
    <w:charset w:val="00"/>
    <w:family w:val="auto"/>
    <w:pitch w:val="default"/>
  </w:font>
  <w:font w:name="Muller Narrow Extra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28C"/>
    <w:multiLevelType w:val="multilevel"/>
    <w:tmpl w:val="690A3F50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7D6CBB"/>
    <w:multiLevelType w:val="multilevel"/>
    <w:tmpl w:val="CE7C04E4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25E1"/>
    <w:multiLevelType w:val="hybridMultilevel"/>
    <w:tmpl w:val="8368B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F7C8B"/>
    <w:rsid w:val="0011375C"/>
    <w:rsid w:val="00113ADA"/>
    <w:rsid w:val="0011519F"/>
    <w:rsid w:val="00147D38"/>
    <w:rsid w:val="0015338A"/>
    <w:rsid w:val="00157F55"/>
    <w:rsid w:val="001E7D2B"/>
    <w:rsid w:val="00227EF1"/>
    <w:rsid w:val="002E129E"/>
    <w:rsid w:val="003827F3"/>
    <w:rsid w:val="00394752"/>
    <w:rsid w:val="003A6503"/>
    <w:rsid w:val="003D412E"/>
    <w:rsid w:val="003D457C"/>
    <w:rsid w:val="00413FD5"/>
    <w:rsid w:val="00497498"/>
    <w:rsid w:val="00554D76"/>
    <w:rsid w:val="00561FB9"/>
    <w:rsid w:val="005C09B1"/>
    <w:rsid w:val="005F3D13"/>
    <w:rsid w:val="00627656"/>
    <w:rsid w:val="0067518E"/>
    <w:rsid w:val="00752C77"/>
    <w:rsid w:val="00760790"/>
    <w:rsid w:val="008718B7"/>
    <w:rsid w:val="008E2CED"/>
    <w:rsid w:val="009F478C"/>
    <w:rsid w:val="00A5791A"/>
    <w:rsid w:val="00A8376A"/>
    <w:rsid w:val="00B111A1"/>
    <w:rsid w:val="00BA128C"/>
    <w:rsid w:val="00BC6A8D"/>
    <w:rsid w:val="00C8417E"/>
    <w:rsid w:val="00CC28C3"/>
    <w:rsid w:val="00D219F8"/>
    <w:rsid w:val="00D466EC"/>
    <w:rsid w:val="00DD7200"/>
    <w:rsid w:val="00E061E5"/>
    <w:rsid w:val="00E21702"/>
    <w:rsid w:val="00F23344"/>
    <w:rsid w:val="00F31D44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paragraph" w:styleId="a6">
    <w:name w:val="No Spacing"/>
    <w:uiPriority w:val="1"/>
    <w:qFormat/>
    <w:rsid w:val="00B111A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B111A1"/>
    <w:pPr>
      <w:widowControl w:val="0"/>
      <w:autoSpaceDE w:val="0"/>
      <w:autoSpaceDN w:val="0"/>
      <w:spacing w:after="0" w:line="240" w:lineRule="auto"/>
    </w:pPr>
    <w:rPr>
      <w:rFonts w:ascii="Cambria" w:eastAsia="Cambria" w:hAnsi="Cambria"/>
      <w:sz w:val="24"/>
      <w:szCs w:val="24"/>
      <w:lang w:val="x-none"/>
    </w:rPr>
  </w:style>
  <w:style w:type="character" w:customStyle="1" w:styleId="a8">
    <w:name w:val="Основной текст Знак"/>
    <w:basedOn w:val="a0"/>
    <w:link w:val="a7"/>
    <w:uiPriority w:val="1"/>
    <w:rsid w:val="00B111A1"/>
    <w:rPr>
      <w:rFonts w:ascii="Cambria" w:eastAsia="Cambria" w:hAnsi="Cambria" w:cs="Times New Roman"/>
      <w:sz w:val="24"/>
      <w:szCs w:val="24"/>
      <w:lang w:val="x-none"/>
    </w:rPr>
  </w:style>
  <w:style w:type="paragraph" w:styleId="a9">
    <w:name w:val="Normal (Web)"/>
    <w:basedOn w:val="a"/>
    <w:uiPriority w:val="99"/>
    <w:semiHidden/>
    <w:unhideWhenUsed/>
    <w:rsid w:val="00B11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4D7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54D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11</cp:revision>
  <dcterms:created xsi:type="dcterms:W3CDTF">2024-04-09T12:54:00Z</dcterms:created>
  <dcterms:modified xsi:type="dcterms:W3CDTF">2024-09-19T10:21:00Z</dcterms:modified>
</cp:coreProperties>
</file>